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99A04" w14:textId="4546DEAA" w:rsidR="00E9136B" w:rsidRDefault="00921097" w:rsidP="00E9136B">
      <w:pPr>
        <w:jc w:val="center"/>
        <w:rPr>
          <w:rFonts w:ascii="Times New Roman" w:hAnsi="Times New Roman" w:cs="Times New Roman"/>
          <w:sz w:val="28"/>
          <w:szCs w:val="28"/>
          <w:u w:val="single"/>
          <w:lang w:val="en-IN"/>
        </w:rPr>
      </w:pPr>
      <w:r w:rsidRPr="00921097">
        <w:rPr>
          <w:rFonts w:ascii="Times New Roman" w:hAnsi="Times New Roman" w:cs="Times New Roman"/>
          <w:sz w:val="28"/>
          <w:szCs w:val="28"/>
          <w:u w:val="single"/>
          <w:lang w:val="en-IN"/>
        </w:rPr>
        <w:t>​</w:t>
      </w:r>
      <w:r w:rsidR="00E9136B" w:rsidRPr="000F3E0C">
        <w:rPr>
          <w:rFonts w:ascii="ADLaM Display" w:hAnsi="ADLaM Display" w:cs="ADLaM Display"/>
          <w:b/>
          <w:bCs/>
          <w:sz w:val="32"/>
          <w:szCs w:val="32"/>
          <w:highlight w:val="cyan"/>
          <w:u w:val="single"/>
          <w:lang w:val="en-IN"/>
        </w:rPr>
        <w:t>VOCATION</w:t>
      </w:r>
      <w:r w:rsidR="00E9136B">
        <w:rPr>
          <w:rFonts w:ascii="Times New Roman" w:hAnsi="Times New Roman" w:cs="Times New Roman"/>
          <w:sz w:val="28"/>
          <w:szCs w:val="28"/>
          <w:u w:val="single"/>
          <w:lang w:val="en-IN"/>
        </w:rPr>
        <w:t xml:space="preserve"> </w:t>
      </w:r>
    </w:p>
    <w:p w14:paraId="2FA0E3DE" w14:textId="2417D601" w:rsidR="00921097" w:rsidRPr="00921097" w:rsidRDefault="00921097" w:rsidP="00921097">
      <w:pPr>
        <w:rPr>
          <w:rFonts w:ascii="ADLaM Display" w:hAnsi="ADLaM Display" w:cs="ADLaM Display"/>
          <w:sz w:val="28"/>
          <w:szCs w:val="28"/>
          <w:lang w:val="en-IN"/>
        </w:rPr>
      </w:pPr>
      <w:r w:rsidRPr="00921097">
        <w:rPr>
          <w:rFonts w:ascii="ADLaM Display" w:hAnsi="ADLaM Display" w:cs="ADLaM Display"/>
          <w:sz w:val="28"/>
          <w:szCs w:val="28"/>
          <w:lang w:val="en-IN"/>
        </w:rPr>
        <w:t xml:space="preserve">Vocation: Job or profession  </w:t>
      </w:r>
    </w:p>
    <w:p w14:paraId="4A529350" w14:textId="77777777" w:rsidR="00921097" w:rsidRPr="00921097" w:rsidRDefault="00921097" w:rsidP="00921097">
      <w:pPr>
        <w:rPr>
          <w:rFonts w:ascii="ADLaM Display" w:hAnsi="ADLaM Display" w:cs="ADLaM Display"/>
          <w:sz w:val="28"/>
          <w:szCs w:val="28"/>
          <w:lang w:val="en-IN"/>
        </w:rPr>
      </w:pPr>
      <w:r w:rsidRPr="00921097">
        <w:rPr>
          <w:rFonts w:ascii="Times New Roman" w:hAnsi="Times New Roman" w:cs="Times New Roman"/>
          <w:sz w:val="28"/>
          <w:szCs w:val="28"/>
          <w:lang w:val="en-IN"/>
        </w:rPr>
        <w:t>​</w:t>
      </w:r>
      <w:r w:rsidRPr="00921097">
        <w:rPr>
          <w:rFonts w:ascii="ADLaM Display" w:hAnsi="ADLaM Display" w:cs="ADLaM Display"/>
          <w:sz w:val="28"/>
          <w:szCs w:val="28"/>
          <w:lang w:val="en-IN"/>
        </w:rPr>
        <w:t xml:space="preserve">Gong: A metal bell or chime  </w:t>
      </w:r>
    </w:p>
    <w:p w14:paraId="5CEA51D5" w14:textId="77777777" w:rsidR="00921097" w:rsidRPr="00921097" w:rsidRDefault="00921097" w:rsidP="00921097">
      <w:pPr>
        <w:rPr>
          <w:rFonts w:ascii="ADLaM Display" w:hAnsi="ADLaM Display" w:cs="ADLaM Display"/>
          <w:sz w:val="28"/>
          <w:szCs w:val="28"/>
          <w:lang w:val="en-IN"/>
        </w:rPr>
      </w:pPr>
      <w:r w:rsidRPr="00921097">
        <w:rPr>
          <w:rFonts w:ascii="Times New Roman" w:hAnsi="Times New Roman" w:cs="Times New Roman"/>
          <w:sz w:val="28"/>
          <w:szCs w:val="28"/>
          <w:lang w:val="en-IN"/>
        </w:rPr>
        <w:t>​</w:t>
      </w:r>
      <w:r w:rsidRPr="00921097">
        <w:rPr>
          <w:rFonts w:ascii="ADLaM Display" w:hAnsi="ADLaM Display" w:cs="ADLaM Display"/>
          <w:sz w:val="28"/>
          <w:szCs w:val="28"/>
          <w:lang w:val="en-IN"/>
        </w:rPr>
        <w:t xml:space="preserve">Hawker: A vendor or street seller  </w:t>
      </w:r>
    </w:p>
    <w:p w14:paraId="24523631" w14:textId="77777777" w:rsidR="00921097" w:rsidRPr="00921097" w:rsidRDefault="00921097" w:rsidP="00921097">
      <w:pPr>
        <w:rPr>
          <w:rFonts w:ascii="ADLaM Display" w:hAnsi="ADLaM Display" w:cs="ADLaM Display"/>
          <w:sz w:val="28"/>
          <w:szCs w:val="28"/>
          <w:lang w:val="en-IN"/>
        </w:rPr>
      </w:pPr>
      <w:r w:rsidRPr="00921097">
        <w:rPr>
          <w:rFonts w:ascii="Times New Roman" w:hAnsi="Times New Roman" w:cs="Times New Roman"/>
          <w:sz w:val="28"/>
          <w:szCs w:val="28"/>
          <w:lang w:val="en-IN"/>
        </w:rPr>
        <w:t>​</w:t>
      </w:r>
      <w:r w:rsidRPr="00921097">
        <w:rPr>
          <w:rFonts w:ascii="ADLaM Display" w:hAnsi="ADLaM Display" w:cs="ADLaM Display"/>
          <w:sz w:val="28"/>
          <w:szCs w:val="28"/>
          <w:lang w:val="en-IN"/>
        </w:rPr>
        <w:t xml:space="preserve">Crystal: Clear, shiny glass  </w:t>
      </w:r>
    </w:p>
    <w:p w14:paraId="00F5B92A" w14:textId="77777777" w:rsidR="00921097" w:rsidRPr="00921097" w:rsidRDefault="00921097" w:rsidP="00921097">
      <w:pPr>
        <w:rPr>
          <w:rFonts w:ascii="ADLaM Display" w:hAnsi="ADLaM Display" w:cs="ADLaM Display"/>
          <w:sz w:val="28"/>
          <w:szCs w:val="28"/>
          <w:lang w:val="en-IN"/>
        </w:rPr>
      </w:pPr>
      <w:r w:rsidRPr="00921097">
        <w:rPr>
          <w:rFonts w:ascii="Times New Roman" w:hAnsi="Times New Roman" w:cs="Times New Roman"/>
          <w:sz w:val="28"/>
          <w:szCs w:val="28"/>
          <w:lang w:val="en-IN"/>
        </w:rPr>
        <w:t>​</w:t>
      </w:r>
      <w:r w:rsidRPr="00921097">
        <w:rPr>
          <w:rFonts w:ascii="ADLaM Display" w:hAnsi="ADLaM Display" w:cs="ADLaM Display"/>
          <w:sz w:val="28"/>
          <w:szCs w:val="28"/>
          <w:lang w:val="en-IN"/>
        </w:rPr>
        <w:t xml:space="preserve">Spade: A gardening shovel  </w:t>
      </w:r>
    </w:p>
    <w:p w14:paraId="6DCD3F0C" w14:textId="77777777" w:rsidR="00921097" w:rsidRPr="00921097" w:rsidRDefault="00921097" w:rsidP="00921097">
      <w:pPr>
        <w:rPr>
          <w:rFonts w:ascii="ADLaM Display" w:hAnsi="ADLaM Display" w:cs="ADLaM Display"/>
          <w:sz w:val="28"/>
          <w:szCs w:val="28"/>
          <w:lang w:val="en-IN"/>
        </w:rPr>
      </w:pPr>
      <w:r w:rsidRPr="00921097">
        <w:rPr>
          <w:rFonts w:ascii="Times New Roman" w:hAnsi="Times New Roman" w:cs="Times New Roman"/>
          <w:sz w:val="28"/>
          <w:szCs w:val="28"/>
          <w:lang w:val="en-IN"/>
        </w:rPr>
        <w:t>​</w:t>
      </w:r>
      <w:r w:rsidRPr="00921097">
        <w:rPr>
          <w:rFonts w:ascii="ADLaM Display" w:hAnsi="ADLaM Display" w:cs="ADLaM Display"/>
          <w:sz w:val="28"/>
          <w:szCs w:val="28"/>
          <w:lang w:val="en-IN"/>
        </w:rPr>
        <w:t xml:space="preserve">Soiled: Dirty or muddy  </w:t>
      </w:r>
    </w:p>
    <w:p w14:paraId="75F89170" w14:textId="77777777" w:rsidR="00921097" w:rsidRPr="00921097" w:rsidRDefault="00921097" w:rsidP="00921097">
      <w:pPr>
        <w:rPr>
          <w:rFonts w:ascii="ADLaM Display" w:hAnsi="ADLaM Display" w:cs="ADLaM Display"/>
          <w:sz w:val="28"/>
          <w:szCs w:val="28"/>
          <w:lang w:val="en-IN"/>
        </w:rPr>
      </w:pPr>
      <w:r w:rsidRPr="00921097">
        <w:rPr>
          <w:rFonts w:ascii="Times New Roman" w:hAnsi="Times New Roman" w:cs="Times New Roman"/>
          <w:sz w:val="28"/>
          <w:szCs w:val="28"/>
          <w:lang w:val="en-IN"/>
        </w:rPr>
        <w:t>​</w:t>
      </w:r>
      <w:r w:rsidRPr="00921097">
        <w:rPr>
          <w:rFonts w:ascii="ADLaM Display" w:hAnsi="ADLaM Display" w:cs="ADLaM Display"/>
          <w:sz w:val="28"/>
          <w:szCs w:val="28"/>
          <w:lang w:val="en-IN"/>
        </w:rPr>
        <w:t xml:space="preserve">Baked: Made extremely hot by the sun  </w:t>
      </w:r>
    </w:p>
    <w:p w14:paraId="5BF07870" w14:textId="77777777" w:rsidR="00921097" w:rsidRPr="00921097" w:rsidRDefault="00921097" w:rsidP="00921097">
      <w:pPr>
        <w:rPr>
          <w:rFonts w:ascii="ADLaM Display" w:hAnsi="ADLaM Display" w:cs="ADLaM Display"/>
          <w:sz w:val="28"/>
          <w:szCs w:val="28"/>
          <w:lang w:val="en-IN"/>
        </w:rPr>
      </w:pPr>
      <w:r w:rsidRPr="00921097">
        <w:rPr>
          <w:rFonts w:ascii="Times New Roman" w:hAnsi="Times New Roman" w:cs="Times New Roman"/>
          <w:sz w:val="28"/>
          <w:szCs w:val="28"/>
          <w:lang w:val="en-IN"/>
        </w:rPr>
        <w:t>​</w:t>
      </w:r>
      <w:r w:rsidRPr="00921097">
        <w:rPr>
          <w:rFonts w:ascii="ADLaM Display" w:hAnsi="ADLaM Display" w:cs="ADLaM Display"/>
          <w:sz w:val="28"/>
          <w:szCs w:val="28"/>
          <w:lang w:val="en-IN"/>
        </w:rPr>
        <w:t xml:space="preserve">Lane: A narrow street or pathway  </w:t>
      </w:r>
    </w:p>
    <w:p w14:paraId="3349392E" w14:textId="77777777" w:rsidR="00921097" w:rsidRPr="00921097" w:rsidRDefault="00921097" w:rsidP="00921097">
      <w:pPr>
        <w:rPr>
          <w:rFonts w:ascii="ADLaM Display" w:hAnsi="ADLaM Display" w:cs="ADLaM Display"/>
          <w:sz w:val="28"/>
          <w:szCs w:val="28"/>
          <w:lang w:val="en-IN"/>
        </w:rPr>
      </w:pPr>
      <w:r w:rsidRPr="00921097">
        <w:rPr>
          <w:rFonts w:ascii="Times New Roman" w:hAnsi="Times New Roman" w:cs="Times New Roman"/>
          <w:sz w:val="28"/>
          <w:szCs w:val="28"/>
          <w:lang w:val="en-IN"/>
        </w:rPr>
        <w:t>​</w:t>
      </w:r>
      <w:r w:rsidRPr="00921097">
        <w:rPr>
          <w:rFonts w:ascii="ADLaM Display" w:hAnsi="ADLaM Display" w:cs="ADLaM Display"/>
          <w:sz w:val="28"/>
          <w:szCs w:val="28"/>
          <w:lang w:val="en-IN"/>
        </w:rPr>
        <w:t xml:space="preserve">Giant: Massive or towering  </w:t>
      </w:r>
    </w:p>
    <w:p w14:paraId="1B23610C" w14:textId="77777777" w:rsidR="00921097" w:rsidRPr="00921097" w:rsidRDefault="00921097" w:rsidP="00921097">
      <w:pPr>
        <w:rPr>
          <w:rFonts w:ascii="ADLaM Display" w:hAnsi="ADLaM Display" w:cs="ADLaM Display"/>
          <w:sz w:val="28"/>
          <w:szCs w:val="28"/>
          <w:lang w:val="en-IN"/>
        </w:rPr>
      </w:pPr>
      <w:r w:rsidRPr="00921097">
        <w:rPr>
          <w:rFonts w:ascii="Times New Roman" w:hAnsi="Times New Roman" w:cs="Times New Roman"/>
          <w:sz w:val="28"/>
          <w:szCs w:val="28"/>
          <w:lang w:val="en-IN"/>
        </w:rPr>
        <w:t>​</w:t>
      </w:r>
      <w:r w:rsidRPr="00921097">
        <w:rPr>
          <w:rFonts w:ascii="ADLaM Display" w:hAnsi="ADLaM Display" w:cs="ADLaM Display"/>
          <w:sz w:val="28"/>
          <w:szCs w:val="28"/>
          <w:lang w:val="en-IN"/>
        </w:rPr>
        <w:t xml:space="preserve">Lantern: A portable hand lamp  </w:t>
      </w:r>
    </w:p>
    <w:p w14:paraId="4B63CBFB" w14:textId="374EB9D7" w:rsidR="00EE7F5F" w:rsidRDefault="00921097" w:rsidP="00D1405D">
      <w:pPr>
        <w:rPr>
          <w:rFonts w:ascii="ADLaM Display" w:hAnsi="ADLaM Display" w:cs="ADLaM Display"/>
          <w:sz w:val="28"/>
          <w:szCs w:val="28"/>
          <w:lang w:val="en-IN"/>
        </w:rPr>
      </w:pPr>
      <w:r w:rsidRPr="00921097">
        <w:rPr>
          <w:rFonts w:ascii="Times New Roman" w:hAnsi="Times New Roman" w:cs="Times New Roman"/>
          <w:sz w:val="28"/>
          <w:szCs w:val="28"/>
          <w:lang w:val="en-IN"/>
        </w:rPr>
        <w:t>​</w:t>
      </w:r>
      <w:r w:rsidRPr="00921097">
        <w:rPr>
          <w:rFonts w:ascii="ADLaM Display" w:hAnsi="ADLaM Display" w:cs="ADLaM Display"/>
          <w:sz w:val="28"/>
          <w:szCs w:val="28"/>
          <w:lang w:val="en-IN"/>
        </w:rPr>
        <w:t>Chasing: Pursuing or running after</w:t>
      </w:r>
    </w:p>
    <w:p w14:paraId="4EB675D7" w14:textId="48D395A4" w:rsidR="00E9136B" w:rsidRPr="00921097" w:rsidRDefault="00E9136B" w:rsidP="00D1405D">
      <w:pPr>
        <w:rPr>
          <w:rFonts w:ascii="ADLaM Display" w:hAnsi="ADLaM Display" w:cs="ADLaM Display"/>
          <w:sz w:val="28"/>
          <w:szCs w:val="28"/>
          <w:highlight w:val="yellow"/>
          <w:lang w:val="en-IN"/>
        </w:rPr>
      </w:pPr>
      <w:r>
        <w:rPr>
          <w:rFonts w:ascii="ADLaM Display" w:hAnsi="ADLaM Display" w:cs="ADLaM Display"/>
          <w:sz w:val="28"/>
          <w:szCs w:val="28"/>
          <w:lang w:val="en-IN"/>
        </w:rPr>
        <w:t xml:space="preserve">Digging: Breaking up and turning over earth with a tool like a spade  </w:t>
      </w:r>
    </w:p>
    <w:p w14:paraId="705C8A71" w14:textId="77777777" w:rsidR="00EE7F5F" w:rsidRDefault="00EE7F5F" w:rsidP="00D1405D">
      <w:pPr>
        <w:rPr>
          <w:rFonts w:ascii="ADLaM Display" w:hAnsi="ADLaM Display" w:cs="ADLaM Display"/>
          <w:sz w:val="28"/>
          <w:szCs w:val="28"/>
          <w:highlight w:val="yellow"/>
          <w:u w:val="single"/>
          <w:lang w:val="en-IN"/>
        </w:rPr>
      </w:pPr>
    </w:p>
    <w:p w14:paraId="65AA6B6A" w14:textId="77777777" w:rsidR="00EE7F5F" w:rsidRDefault="00EE7F5F" w:rsidP="00D1405D">
      <w:pPr>
        <w:rPr>
          <w:rFonts w:ascii="ADLaM Display" w:hAnsi="ADLaM Display" w:cs="ADLaM Display"/>
          <w:sz w:val="28"/>
          <w:szCs w:val="28"/>
          <w:highlight w:val="yellow"/>
          <w:u w:val="single"/>
          <w:lang w:val="en-IN"/>
        </w:rPr>
      </w:pPr>
    </w:p>
    <w:p w14:paraId="223CAB8A" w14:textId="2938087D" w:rsidR="00D1405D" w:rsidRPr="00EE7F5F" w:rsidRDefault="00D1405D" w:rsidP="00D1405D">
      <w:pPr>
        <w:rPr>
          <w:rFonts w:ascii="ADLaM Display" w:hAnsi="ADLaM Display" w:cs="ADLaM Display"/>
          <w:sz w:val="28"/>
          <w:szCs w:val="28"/>
          <w:u w:val="single"/>
          <w:lang w:val="en-IN"/>
        </w:rPr>
      </w:pPr>
      <w:r w:rsidRPr="00EE7F5F">
        <w:rPr>
          <w:rFonts w:ascii="ADLaM Display" w:hAnsi="ADLaM Display" w:cs="ADLaM Display"/>
          <w:sz w:val="28"/>
          <w:szCs w:val="28"/>
          <w:highlight w:val="yellow"/>
          <w:u w:val="single"/>
          <w:lang w:val="en-IN"/>
        </w:rPr>
        <w:t>Summary</w:t>
      </w:r>
    </w:p>
    <w:p w14:paraId="5FBA1A87" w14:textId="2BD2407B" w:rsidR="00D1405D" w:rsidRDefault="00D1405D">
      <w:pPr>
        <w:rPr>
          <w:rFonts w:ascii="ADLaM Display" w:hAnsi="ADLaM Display" w:cs="ADLaM Display"/>
          <w:sz w:val="28"/>
          <w:szCs w:val="28"/>
          <w:lang w:val="en-IN"/>
        </w:rPr>
      </w:pPr>
      <w:r w:rsidRPr="00D1405D">
        <w:rPr>
          <w:rFonts w:ascii="Times New Roman" w:hAnsi="Times New Roman" w:cs="Times New Roman"/>
          <w:sz w:val="28"/>
          <w:szCs w:val="28"/>
          <w:lang w:val="en-IN"/>
        </w:rPr>
        <w:t>​</w:t>
      </w:r>
      <w:r w:rsidRPr="00D1405D">
        <w:rPr>
          <w:rFonts w:ascii="ADLaM Display" w:hAnsi="ADLaM Display" w:cs="ADLaM Display"/>
          <w:sz w:val="28"/>
          <w:szCs w:val="28"/>
          <w:lang w:val="en-IN"/>
        </w:rPr>
        <w:t xml:space="preserve">In the poem, a young schoolboy walks down his lane every morning on his way to school. Along the way, he meets a hawker selling bangles and wishes he could be free like him, spending his day wandering the streets without any fixed time to return home. In the afternoon, on his way back, he sees a gardener digging the ground with his spade, getting his clothes soiled without anyone scolding him if he gets dirty or baked in the sun. Finally, at night, when his mother sends him to bed, he looks out of his window at the watchman walking up and down the dark, lonely street with </w:t>
      </w:r>
      <w:r w:rsidRPr="00D1405D">
        <w:rPr>
          <w:rFonts w:ascii="ADLaM Display" w:hAnsi="ADLaM Display" w:cs="ADLaM Display"/>
          <w:sz w:val="28"/>
          <w:szCs w:val="28"/>
          <w:lang w:val="en-IN"/>
        </w:rPr>
        <w:lastRenderedPageBreak/>
        <w:t xml:space="preserve">his lantern. Each time, the child is fascinated by their freedom and </w:t>
      </w:r>
      <w:r w:rsidR="00D556EA">
        <w:rPr>
          <w:rFonts w:ascii="ADLaM Display" w:hAnsi="ADLaM Display" w:cs="ADLaM Display"/>
          <w:sz w:val="28"/>
          <w:szCs w:val="28"/>
          <w:lang w:val="en-IN"/>
        </w:rPr>
        <w:t>wished</w:t>
      </w:r>
      <w:r w:rsidRPr="00D1405D">
        <w:rPr>
          <w:rFonts w:ascii="ADLaM Display" w:hAnsi="ADLaM Display" w:cs="ADLaM Display"/>
          <w:sz w:val="28"/>
          <w:szCs w:val="28"/>
          <w:lang w:val="en-IN"/>
        </w:rPr>
        <w:t xml:space="preserve"> </w:t>
      </w:r>
      <w:r>
        <w:rPr>
          <w:rFonts w:ascii="ADLaM Display" w:hAnsi="ADLaM Display" w:cs="ADLaM Display"/>
          <w:sz w:val="28"/>
          <w:szCs w:val="28"/>
          <w:lang w:val="en-IN"/>
        </w:rPr>
        <w:t xml:space="preserve">if </w:t>
      </w:r>
      <w:r w:rsidRPr="00D1405D">
        <w:rPr>
          <w:rFonts w:ascii="ADLaM Display" w:hAnsi="ADLaM Display" w:cs="ADLaM Display"/>
          <w:sz w:val="28"/>
          <w:szCs w:val="28"/>
          <w:lang w:val="en-IN"/>
        </w:rPr>
        <w:t xml:space="preserve">he could </w:t>
      </w:r>
      <w:r w:rsidR="00D556EA">
        <w:rPr>
          <w:rFonts w:ascii="ADLaM Display" w:hAnsi="ADLaM Display" w:cs="ADLaM Display"/>
          <w:sz w:val="28"/>
          <w:szCs w:val="28"/>
          <w:lang w:val="en-IN"/>
        </w:rPr>
        <w:t>get relief from</w:t>
      </w:r>
      <w:r w:rsidRPr="00D1405D">
        <w:rPr>
          <w:rFonts w:ascii="ADLaM Display" w:hAnsi="ADLaM Display" w:cs="ADLaM Display"/>
          <w:sz w:val="28"/>
          <w:szCs w:val="28"/>
          <w:lang w:val="en-IN"/>
        </w:rPr>
        <w:t xml:space="preserve"> his structured school life </w:t>
      </w:r>
      <w:r w:rsidR="00D556EA">
        <w:rPr>
          <w:rFonts w:ascii="ADLaM Display" w:hAnsi="ADLaM Display" w:cs="ADLaM Display"/>
          <w:sz w:val="28"/>
          <w:szCs w:val="28"/>
          <w:lang w:val="en-IN"/>
        </w:rPr>
        <w:t>and enjoy freedom like them.</w:t>
      </w:r>
    </w:p>
    <w:p w14:paraId="117B3194" w14:textId="77777777" w:rsidR="007F4E2E" w:rsidRPr="00EE7F5F" w:rsidRDefault="007F4E2E" w:rsidP="007F4E2E">
      <w:pPr>
        <w:rPr>
          <w:rFonts w:ascii="ADLaM Display" w:hAnsi="ADLaM Display" w:cs="ADLaM Display"/>
          <w:sz w:val="28"/>
          <w:szCs w:val="28"/>
          <w:u w:val="single"/>
          <w:lang w:val="en-IN"/>
        </w:rPr>
      </w:pPr>
      <w:r w:rsidRPr="00EE7F5F">
        <w:rPr>
          <w:rFonts w:ascii="ADLaM Display" w:hAnsi="ADLaM Display" w:cs="ADLaM Display"/>
          <w:sz w:val="28"/>
          <w:szCs w:val="28"/>
          <w:highlight w:val="yellow"/>
          <w:u w:val="single"/>
          <w:lang w:val="en-IN"/>
        </w:rPr>
        <w:t>Theme</w:t>
      </w:r>
    </w:p>
    <w:p w14:paraId="7AA21870" w14:textId="6CB2AA75" w:rsidR="00D556EA" w:rsidRDefault="007F4E2E">
      <w:pPr>
        <w:rPr>
          <w:rFonts w:ascii="ADLaM Display" w:hAnsi="ADLaM Display" w:cs="ADLaM Display"/>
          <w:sz w:val="28"/>
          <w:szCs w:val="28"/>
          <w:lang w:val="en-IN"/>
        </w:rPr>
      </w:pPr>
      <w:r w:rsidRPr="007F4E2E">
        <w:rPr>
          <w:rFonts w:ascii="Times New Roman" w:hAnsi="Times New Roman" w:cs="Times New Roman"/>
          <w:sz w:val="28"/>
          <w:szCs w:val="28"/>
          <w:lang w:val="en-IN"/>
        </w:rPr>
        <w:t>​</w:t>
      </w:r>
      <w:r w:rsidRPr="007F4E2E">
        <w:rPr>
          <w:rFonts w:ascii="ADLaM Display" w:hAnsi="ADLaM Display" w:cs="ADLaM Display"/>
          <w:sz w:val="28"/>
          <w:szCs w:val="28"/>
          <w:lang w:val="en-IN"/>
        </w:rPr>
        <w:t xml:space="preserve">The central theme of the poem is the innocence of childhood fascination with freedom and adult independence. Children often look at the lives of grown-ups or working people through rose-tinted glasses, seeing only the freedom to roam around, get dirty, or stay up late, while remaining unaware of the hardships and responsibilities </w:t>
      </w:r>
      <w:r w:rsidR="000F311E">
        <w:rPr>
          <w:rFonts w:ascii="ADLaM Display" w:hAnsi="ADLaM Display" w:cs="ADLaM Display"/>
          <w:sz w:val="28"/>
          <w:szCs w:val="28"/>
          <w:lang w:val="en-IN"/>
        </w:rPr>
        <w:t xml:space="preserve">the adults have to take. </w:t>
      </w:r>
    </w:p>
    <w:p w14:paraId="27D330D6" w14:textId="77777777" w:rsidR="00EE7F5F" w:rsidRDefault="00EE7F5F">
      <w:pPr>
        <w:rPr>
          <w:rFonts w:ascii="ADLaM Display" w:hAnsi="ADLaM Display" w:cs="ADLaM Display"/>
          <w:sz w:val="28"/>
          <w:szCs w:val="28"/>
          <w:lang w:val="en-IN"/>
        </w:rPr>
      </w:pPr>
    </w:p>
    <w:p w14:paraId="494554D6" w14:textId="77777777" w:rsidR="00EE7F5F" w:rsidRPr="00EE7F5F" w:rsidRDefault="00EE7F5F">
      <w:pPr>
        <w:rPr>
          <w:rFonts w:ascii="ADLaM Display" w:hAnsi="ADLaM Display" w:cs="ADLaM Display"/>
          <w:sz w:val="28"/>
          <w:szCs w:val="28"/>
          <w:u w:val="single"/>
          <w:lang w:val="en-IN"/>
        </w:rPr>
      </w:pPr>
      <w:r w:rsidRPr="00EE7F5F">
        <w:rPr>
          <w:rFonts w:ascii="ADLaM Display" w:hAnsi="ADLaM Display" w:cs="ADLaM Display"/>
          <w:sz w:val="28"/>
          <w:szCs w:val="28"/>
          <w:highlight w:val="yellow"/>
          <w:u w:val="single"/>
          <w:lang w:val="en-IN"/>
        </w:rPr>
        <w:t>Message</w:t>
      </w:r>
    </w:p>
    <w:p w14:paraId="03D47308" w14:textId="77777777" w:rsidR="00EE7F5F" w:rsidRPr="00D1405D" w:rsidRDefault="00EE7F5F">
      <w:pPr>
        <w:rPr>
          <w:rFonts w:ascii="ADLaM Display" w:hAnsi="ADLaM Display" w:cs="ADLaM Display"/>
          <w:sz w:val="28"/>
          <w:szCs w:val="28"/>
        </w:rPr>
      </w:pPr>
      <w:r>
        <w:rPr>
          <w:rFonts w:ascii="ADLaM Display" w:hAnsi="ADLaM Display" w:cs="ADLaM Display"/>
          <w:sz w:val="28"/>
          <w:szCs w:val="28"/>
        </w:rPr>
        <w:t>​The poem teaches us that the grass is always greener on the other side. The child in the poem is bound by school rules, homework, and bedtimes, so he finds freedom in the lives of the hawker, gardener, and watchman. However, every profession has its own struggles and duties. It reminds us to appreciate our current phase of life while looking at the world with curiosity and wonder.</w:t>
      </w:r>
    </w:p>
    <w:p w14:paraId="714C7A42" w14:textId="77777777" w:rsidR="002B6977" w:rsidRPr="00D1405D" w:rsidRDefault="002B6977">
      <w:pPr>
        <w:rPr>
          <w:rFonts w:ascii="ADLaM Display" w:hAnsi="ADLaM Display" w:cs="ADLaM Display"/>
          <w:sz w:val="28"/>
          <w:szCs w:val="28"/>
        </w:rPr>
      </w:pPr>
    </w:p>
    <w:sectPr w:rsidR="002B6977" w:rsidRPr="00D1405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3BB4D" w14:textId="77777777" w:rsidR="00E9136B" w:rsidRDefault="00E9136B" w:rsidP="00E9136B">
      <w:pPr>
        <w:spacing w:after="0" w:line="240" w:lineRule="auto"/>
      </w:pPr>
      <w:r>
        <w:separator/>
      </w:r>
    </w:p>
  </w:endnote>
  <w:endnote w:type="continuationSeparator" w:id="0">
    <w:p w14:paraId="77C6ADDD" w14:textId="77777777" w:rsidR="00E9136B" w:rsidRDefault="00E9136B" w:rsidP="00E91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AE7A4" w14:textId="77777777" w:rsidR="00E9136B" w:rsidRDefault="00E9136B" w:rsidP="00E9136B">
      <w:pPr>
        <w:spacing w:after="0" w:line="240" w:lineRule="auto"/>
      </w:pPr>
      <w:r>
        <w:separator/>
      </w:r>
    </w:p>
  </w:footnote>
  <w:footnote w:type="continuationSeparator" w:id="0">
    <w:p w14:paraId="209B429A" w14:textId="77777777" w:rsidR="00E9136B" w:rsidRDefault="00E9136B" w:rsidP="00E913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05D"/>
    <w:rsid w:val="000F311E"/>
    <w:rsid w:val="000F3E0C"/>
    <w:rsid w:val="002B6977"/>
    <w:rsid w:val="007F4E2E"/>
    <w:rsid w:val="00921097"/>
    <w:rsid w:val="00B92C4C"/>
    <w:rsid w:val="00D1405D"/>
    <w:rsid w:val="00D556EA"/>
    <w:rsid w:val="00DA5513"/>
    <w:rsid w:val="00E21FCA"/>
    <w:rsid w:val="00E9136B"/>
    <w:rsid w:val="00EE7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0CA98E"/>
  <w15:chartTrackingRefBased/>
  <w15:docId w15:val="{290BACB7-3DE3-D64D-87BD-0A91244C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0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40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40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40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40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40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40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40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40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0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40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40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40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40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40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0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0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05D"/>
    <w:rPr>
      <w:rFonts w:eastAsiaTheme="majorEastAsia" w:cstheme="majorBidi"/>
      <w:color w:val="272727" w:themeColor="text1" w:themeTint="D8"/>
    </w:rPr>
  </w:style>
  <w:style w:type="paragraph" w:styleId="Title">
    <w:name w:val="Title"/>
    <w:basedOn w:val="Normal"/>
    <w:next w:val="Normal"/>
    <w:link w:val="TitleChar"/>
    <w:uiPriority w:val="10"/>
    <w:qFormat/>
    <w:rsid w:val="00D14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0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0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40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05D"/>
    <w:pPr>
      <w:spacing w:before="160"/>
      <w:jc w:val="center"/>
    </w:pPr>
    <w:rPr>
      <w:i/>
      <w:iCs/>
      <w:color w:val="404040" w:themeColor="text1" w:themeTint="BF"/>
    </w:rPr>
  </w:style>
  <w:style w:type="character" w:customStyle="1" w:styleId="QuoteChar">
    <w:name w:val="Quote Char"/>
    <w:basedOn w:val="DefaultParagraphFont"/>
    <w:link w:val="Quote"/>
    <w:uiPriority w:val="29"/>
    <w:rsid w:val="00D1405D"/>
    <w:rPr>
      <w:i/>
      <w:iCs/>
      <w:color w:val="404040" w:themeColor="text1" w:themeTint="BF"/>
    </w:rPr>
  </w:style>
  <w:style w:type="paragraph" w:styleId="ListParagraph">
    <w:name w:val="List Paragraph"/>
    <w:basedOn w:val="Normal"/>
    <w:uiPriority w:val="34"/>
    <w:qFormat/>
    <w:rsid w:val="00D1405D"/>
    <w:pPr>
      <w:ind w:left="720"/>
      <w:contextualSpacing/>
    </w:pPr>
  </w:style>
  <w:style w:type="character" w:styleId="IntenseEmphasis">
    <w:name w:val="Intense Emphasis"/>
    <w:basedOn w:val="DefaultParagraphFont"/>
    <w:uiPriority w:val="21"/>
    <w:qFormat/>
    <w:rsid w:val="00D1405D"/>
    <w:rPr>
      <w:i/>
      <w:iCs/>
      <w:color w:val="0F4761" w:themeColor="accent1" w:themeShade="BF"/>
    </w:rPr>
  </w:style>
  <w:style w:type="paragraph" w:styleId="IntenseQuote">
    <w:name w:val="Intense Quote"/>
    <w:basedOn w:val="Normal"/>
    <w:next w:val="Normal"/>
    <w:link w:val="IntenseQuoteChar"/>
    <w:uiPriority w:val="30"/>
    <w:qFormat/>
    <w:rsid w:val="00D140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405D"/>
    <w:rPr>
      <w:i/>
      <w:iCs/>
      <w:color w:val="0F4761" w:themeColor="accent1" w:themeShade="BF"/>
    </w:rPr>
  </w:style>
  <w:style w:type="character" w:styleId="IntenseReference">
    <w:name w:val="Intense Reference"/>
    <w:basedOn w:val="DefaultParagraphFont"/>
    <w:uiPriority w:val="32"/>
    <w:qFormat/>
    <w:rsid w:val="00D1405D"/>
    <w:rPr>
      <w:b/>
      <w:bCs/>
      <w:smallCaps/>
      <w:color w:val="0F4761" w:themeColor="accent1" w:themeShade="BF"/>
      <w:spacing w:val="5"/>
    </w:rPr>
  </w:style>
  <w:style w:type="paragraph" w:styleId="Header">
    <w:name w:val="header"/>
    <w:basedOn w:val="Normal"/>
    <w:link w:val="HeaderChar"/>
    <w:uiPriority w:val="99"/>
    <w:unhideWhenUsed/>
    <w:rsid w:val="00E91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136B"/>
  </w:style>
  <w:style w:type="paragraph" w:styleId="Footer">
    <w:name w:val="footer"/>
    <w:basedOn w:val="Normal"/>
    <w:link w:val="FooterChar"/>
    <w:uiPriority w:val="99"/>
    <w:unhideWhenUsed/>
    <w:rsid w:val="00E91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1660</Characters>
  <Application>Microsoft Office Word</Application>
  <DocSecurity>0</DocSecurity>
  <Lines>13</Lines>
  <Paragraphs>3</Paragraphs>
  <ScaleCrop>false</ScaleCrop>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Amrita Das</dc:creator>
  <cp:keywords/>
  <dc:description/>
  <cp:lastModifiedBy>Amrita Das</cp:lastModifiedBy>
  <cp:revision>2</cp:revision>
  <dcterms:created xsi:type="dcterms:W3CDTF">2026-10-05T05:20:00Z</dcterms:created>
  <dcterms:modified xsi:type="dcterms:W3CDTF">2026-10-05T05:20:00Z</dcterms:modified>
</cp:coreProperties>
</file>